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C1" w:rsidRDefault="0007726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.45pt;margin-top:-3.4pt;width:150.1pt;height:80.15pt;z-index:251662336;mso-width-relative:margin;mso-height-relative:margin">
            <v:textbox>
              <w:txbxContent>
                <w:p w:rsidR="003951DB" w:rsidRDefault="003951DB">
                  <w:r>
                    <w:t xml:space="preserve">Behavior: acts like a nice person, but deep down he is a nasty man, but a very good cook 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7" style="position:absolute;margin-left:-14.95pt;margin-top:-33.95pt;width:192.9pt;height:142.65pt;z-index:251660288" fillcolor="#8064a2 [3207]" strokecolor="#f2f2f2 [3041]" strokeweight="3pt">
            <v:shadow on="t" type="perspective" color="#3f3151 [1607]" opacity=".5" offset="1pt" offset2="-1pt"/>
          </v:oval>
        </w:pict>
      </w:r>
      <w:r>
        <w:rPr>
          <w:noProof/>
          <w:lang w:eastAsia="zh-TW"/>
        </w:rPr>
        <w:pict>
          <v:shape id="_x0000_s1038" type="#_x0000_t202" style="position:absolute;margin-left:317.3pt;margin-top:125.1pt;width:186.35pt;height:85.6pt;z-index:251670528;mso-width-percent:400;mso-width-percent:400;mso-width-relative:margin;mso-height-relative:margin">
            <v:textbox>
              <w:txbxContent>
                <w:p w:rsidR="00077262" w:rsidRDefault="00077262">
                  <w:r>
                    <w:t>Thoughts: to me the cook is a guy that enjoys his job but is not in favor of the way they are being treated as peasants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9" style="position:absolute;margin-left:290pt;margin-top:95.7pt;width:241.85pt;height:145.15pt;z-index:251655164" fillcolor="#9bbb59 [3206]" strokecolor="#f2f2f2 [3041]" strokeweight="3pt">
            <v:shadow on="t" type="perspective" color="#4e6128 [1606]" opacity=".5" offset="1pt" offset2="-1pt"/>
          </v:oval>
        </w:pict>
      </w:r>
      <w:r w:rsidR="003951DB">
        <w:rPr>
          <w:noProof/>
        </w:rPr>
        <w:pict>
          <v:oval id="_x0000_s1036" style="position:absolute;margin-left:271.75pt;margin-top:-25.85pt;width:188.15pt;height:98.5pt;z-index:251656189" fillcolor="#4bacc6 [3208]" strokecolor="#f2f2f2 [3041]" strokeweight="3pt">
            <v:shadow on="t" type="perspective" color="#205867 [1608]" opacity=".5" offset="1pt" offset2="-1pt"/>
          </v:oval>
        </w:pict>
      </w:r>
      <w:r w:rsidR="003951DB">
        <w:rPr>
          <w:noProof/>
          <w:lang w:eastAsia="zh-TW"/>
        </w:rPr>
        <w:pict>
          <v:shape id="_x0000_s1033" type="#_x0000_t202" style="position:absolute;margin-left:297.85pt;margin-top:.8pt;width:140.95pt;height:39.95pt;z-index:251668480;mso-width-relative:margin;mso-height-relative:margin">
            <v:textbox>
              <w:txbxContent>
                <w:p w:rsidR="003951DB" w:rsidRDefault="003951DB">
                  <w:r>
                    <w:t xml:space="preserve">Feelings:  Hatred, Mad, Betrayed </w:t>
                  </w:r>
                </w:p>
              </w:txbxContent>
            </v:textbox>
          </v:shape>
        </w:pict>
      </w:r>
      <w:r w:rsidR="003951DB">
        <w:rPr>
          <w:noProof/>
        </w:rPr>
        <w:pict>
          <v:oval id="_x0000_s1035" style="position:absolute;margin-left:121.6pt;margin-top:264.9pt;width:257.4pt;height:125.65pt;z-index:251657214" fillcolor="#c0504d [3205]" strokecolor="#f2f2f2 [3041]" strokeweight="3pt">
            <v:shadow on="t" type="perspective" color="#622423 [1605]" opacity=".5" offset="1pt" offset2="-1pt"/>
          </v:oval>
        </w:pict>
      </w:r>
      <w:r w:rsidR="00E66FCB">
        <w:rPr>
          <w:noProof/>
          <w:lang w:eastAsia="zh-TW"/>
        </w:rPr>
        <w:pict>
          <v:shape id="_x0000_s1031" type="#_x0000_t202" style="position:absolute;margin-left:153pt;margin-top:290.05pt;width:186.35pt;height:79.7pt;z-index:251666432;mso-width-percent:400;mso-height-percent:200;mso-width-percent:400;mso-height-percent:200;mso-width-relative:margin;mso-height-relative:margin">
            <v:textbox style="mso-fit-shape-to-text:t">
              <w:txbxContent>
                <w:p w:rsidR="003951DB" w:rsidRDefault="003951DB">
                  <w:r>
                    <w:t xml:space="preserve">Motivations: Taxes to the Church and lords, Poor living Conditions, No money (these things cause him to act out violently and be angered </w:t>
                  </w:r>
                </w:p>
              </w:txbxContent>
            </v:textbox>
          </v:shape>
        </w:pict>
      </w:r>
      <w:r w:rsidR="00E66FCB">
        <w:rPr>
          <w:noProof/>
          <w:lang w:eastAsia="zh-TW"/>
        </w:rPr>
        <w:pict>
          <v:shape id="_x0000_s1029" type="#_x0000_t202" style="position:absolute;margin-left:-20.4pt;margin-top:198.35pt;width:125pt;height:52pt;z-index:251664384;mso-width-relative:margin;mso-height-relative:margin">
            <v:textbox>
              <w:txbxContent>
                <w:p w:rsidR="003951DB" w:rsidRDefault="003951DB" w:rsidP="00F355C1">
                  <w:pPr>
                    <w:jc w:val="center"/>
                  </w:pPr>
                  <w:r>
                    <w:t>Personality: vulgar man, violent</w:t>
                  </w:r>
                </w:p>
              </w:txbxContent>
            </v:textbox>
          </v:shape>
        </w:pict>
      </w:r>
      <w:r w:rsidR="00E66FCB">
        <w:rPr>
          <w:noProof/>
        </w:rPr>
        <w:pict>
          <v:oval id="_x0000_s1030" style="position:absolute;margin-left:-41.45pt;margin-top:170.5pt;width:171.2pt;height:106.65pt;z-index:251658239" fillcolor="#f79646 [3209]" strokecolor="#f2f2f2 [3041]" strokeweight="3pt">
            <v:shadow on="t" type="perspective" color="#974706 [1609]" opacity=".5" offset="1pt" offset2="-1pt"/>
          </v:oval>
        </w:pict>
      </w:r>
      <w:r w:rsidR="00F355C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2512060</wp:posOffset>
            </wp:positionH>
            <wp:positionV relativeFrom="paragraph">
              <wp:posOffset>1285240</wp:posOffset>
            </wp:positionV>
            <wp:extent cx="920750" cy="1276350"/>
            <wp:effectExtent l="19050" t="0" r="0" b="0"/>
            <wp:wrapSquare wrapText="bothSides"/>
            <wp:docPr id="2" name="il_fi" descr="http://www.eng.fju.edu.tw/iacd_99F/medieval_lit/data/Coo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ng.fju.edu.tw/iacd_99F/medieval_lit/data/Cook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355C1" w:rsidSect="00E66FC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1DB" w:rsidRDefault="003951DB" w:rsidP="00F355C1">
      <w:pPr>
        <w:spacing w:after="0" w:line="240" w:lineRule="auto"/>
      </w:pPr>
      <w:r>
        <w:separator/>
      </w:r>
    </w:p>
  </w:endnote>
  <w:endnote w:type="continuationSeparator" w:id="1">
    <w:p w:rsidR="003951DB" w:rsidRDefault="003951DB" w:rsidP="00F35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1DB" w:rsidRDefault="003951DB" w:rsidP="00F355C1">
      <w:pPr>
        <w:spacing w:after="0" w:line="240" w:lineRule="auto"/>
      </w:pPr>
      <w:r>
        <w:separator/>
      </w:r>
    </w:p>
  </w:footnote>
  <w:footnote w:type="continuationSeparator" w:id="1">
    <w:p w:rsidR="003951DB" w:rsidRDefault="003951DB" w:rsidP="00F35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262" w:rsidRDefault="00077262">
    <w:pPr>
      <w:pStyle w:val="Header"/>
    </w:pPr>
    <w:r>
      <w:tab/>
    </w:r>
    <w:r>
      <w:tab/>
      <w:t>Mollie Cole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5C1"/>
    <w:rsid w:val="00077262"/>
    <w:rsid w:val="00190409"/>
    <w:rsid w:val="003951DB"/>
    <w:rsid w:val="00622D90"/>
    <w:rsid w:val="00E66FCB"/>
    <w:rsid w:val="00F3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5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3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55C1"/>
  </w:style>
  <w:style w:type="paragraph" w:styleId="Footer">
    <w:name w:val="footer"/>
    <w:basedOn w:val="Normal"/>
    <w:link w:val="FooterChar"/>
    <w:uiPriority w:val="99"/>
    <w:semiHidden/>
    <w:unhideWhenUsed/>
    <w:rsid w:val="00F35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55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2011-02-25T17:23:00Z</dcterms:created>
  <dcterms:modified xsi:type="dcterms:W3CDTF">2011-02-25T20:07:00Z</dcterms:modified>
</cp:coreProperties>
</file>